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</w:pPr>
      <w:proofErr w:type="spellStart"/>
      <w:r w:rsidRPr="0041360A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>Квест-игра</w:t>
      </w:r>
      <w:proofErr w:type="spellEnd"/>
      <w:r w:rsidRPr="0041360A">
        <w:rPr>
          <w:rFonts w:ascii="Times New Roman" w:eastAsia="Times New Roman" w:hAnsi="Times New Roman" w:cs="Times New Roman"/>
          <w:b/>
          <w:color w:val="111111"/>
          <w:sz w:val="40"/>
          <w:szCs w:val="40"/>
          <w:lang w:eastAsia="ru-RU"/>
        </w:rPr>
        <w:t xml:space="preserve"> с детьми подготовительной группы «Путешествие в город профессий»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Методическая разработка по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профориентации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формирование у детей дошкольного возраста позитивных установок и уважительного отношения к разным видам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профессий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расширять представления детей о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профессиях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у детей представления о социальной роли труда взрослых и значимости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профессий в жизни общества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(врач, швея, повар, полицейский)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создавать оптимальные условия, позволяющие дошкольникам реализовать свои творческие способности;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обучать детей способам взаимодействия со сверстниками в командных играх;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 обогащать и активизировать словарь детей по теме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41360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Профессии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познавательный интерес, творческие способности детей;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воспитывать у детей уважительное отношение к человеку труда.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компьютер, набор предметов использующихся в определенных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профессиях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>Ход занятия: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приветствует детей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Собрались все дети в круг,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– твой друг и ты – мой друг.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Вместе за руки возьмемся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друг другу улыбнемся!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(Взяться за руки и посмотреть друг на друга с улыбкой)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посмотрите, к нам пришло письмо. Интересно, кто же его прислал? Пишет нам добрая волшебница из страны Трудолюбия.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читает письмо «Ребята, я волшебница из страны Трудолюбия. В моей стране живут люди разных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профессий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не знают, что такое лень. Они с удовольствием трудятся, помогают друг другу. Но злая волшебница Лень решила заколдовать нашу страну. Чтобы остановить ее колдовство, надо произнести волшебные слова, но я их забыла. Ребята, помогите мне, пожалуйста! Чтобы найти эти волшебные слова, вы должны отправиться в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путешествие в Город Профессий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 вашем пути будут встречаться люди разных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профессий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помогут вам найти волшебные слова. Постарайтесь правильно выполнять их задания и тогда вы сможете найти заклинание, которое снимет заклятие с жителей моей страны. А в помощь вам я даю карту маршрута»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поможем жителям страны Трудолюбия?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Отлично, тогда отправляемся. На нашей карте первой станцией нарисован шприц, что бы это могло значить?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</w:t>
      </w:r>
      <w:proofErr w:type="gramStart"/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Правильно, ребята, первая станция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«Медицинская»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</w:t>
      </w:r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ослушайте загадку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1)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у постели больного сидит?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 как лечиться он всем говорит.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болен — он капли предложит принять.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Тому, кто здоров, — разрешит погулять.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Ребята, ну раз вы попали на Медицинскую станцию, 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значит</w:t>
      </w:r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придется ответить на вопросы. Готовы?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Вопросы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Какие органы помогают нам узнать, что трава зеленая, а помидор красный?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(Органы зрения – глаза)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С 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помощью</w:t>
      </w:r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каких органов мы узнаем, что нас зовут обедать?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 помощью органов слуха – ушей)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 каким признакам можно определить, что человек простудился?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(Кашель, чихание, насморк, боль в горле, </w:t>
      </w:r>
      <w:proofErr w:type="spell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першение</w:t>
      </w:r>
      <w:proofErr w:type="spell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высокая температура, слабость).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 каким признакам можно узнать, что человек ушиб колено?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(Течет кровь, колено опухло, болит, повреждена кожа, трудно наступать на ногу).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 вести себя, чтобы не позволить микробам проникнуть в организм?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(Соблюдать гигиену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(чистоту, часто проветривать помещение, закаляться)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 правильно ухаживать за зубами?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(Чистить утром и вечером перед сном.</w:t>
      </w:r>
      <w:proofErr w:type="gramEnd"/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После еды полоскать рот водой)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Как нужно готовиться ко сну?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(Перед сном почистить зубы, принять душ, </w:t>
      </w:r>
      <w:proofErr w:type="gramStart"/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одеть пижаму</w:t>
      </w:r>
      <w:proofErr w:type="gramEnd"/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и лечь спать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ребята! Вы можете стать, когда вырастите, отличными врачами. Но вы ищете слово для заклинания?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знаю, где оно может быть. Но вы должны выполнить еще одно задание.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Проводится игра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«Первая медицинская помощь при ушибах»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оказывают друг другу первую медицинскую помощь, перебинтовывают ушибленные места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(рука, нога, голова и т. д.)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Молодцы! Вы отлично справились с этим </w:t>
      </w:r>
      <w:proofErr w:type="spell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заданием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</w:t>
      </w:r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ержите</w:t>
      </w:r>
      <w:proofErr w:type="spell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первую подсказку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«ПЕРЕТРУТ»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Посмотрим, на нашу карту, куда же нам следовать дальше. Нарисованы нитки. Правильно, значит, нам надо держать курс на станцию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«Швейная»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Станция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«Швейная»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2)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привычно шьёт отлично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подростков и детей?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рабочих и военных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И, вообще для всех людей?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красиво строчкой снизу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Ровно подошьёт края?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Подскажите мне ребята,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зовут её? …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(Швея)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кого называют швеей?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(Человека, который кроит, шьет одежду)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.Б</w:t>
      </w:r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лагодаря нам у всех людей есть красивая, удобная, модная одежда. Надо выполнить еще одно </w:t>
      </w:r>
      <w:proofErr w:type="spell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задание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Ш</w:t>
      </w:r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вея</w:t>
      </w:r>
      <w:proofErr w:type="spell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сшила куклам много одежды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зимнюю, весеннюю, летнюю и осеннюю.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Но они перепутали свою одежду, вам надо помочь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одеть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первого мальчика в зимнюю одежду, девочке подобрать весенний наряд, ее сестричку </w:t>
      </w:r>
      <w:proofErr w:type="gramStart"/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одеть</w:t>
      </w:r>
      <w:proofErr w:type="gramEnd"/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летнюю одежду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второго мальчика - в осеннюю.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подбирают мальчику мужскую зимнюю одежду, девочке - женскую демисезонную, второй девочке – женскую летнюю и второму мальчику - мужскую демисезонную одежду.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ребята, вы справились с заданием! Все куклы одеты по сезону. Но где же нам взять подсказку?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Ребята вот вторая подсказка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«ТЕРПЕНИЕ»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ребята, вот и второе слово найдено. Ну что отравляемся, дальше?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далее в карте нарисован половник. Куда же нам отправляться? На станцию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«Кулинарная»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Станция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«Кулинарная»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слай</w:t>
      </w:r>
      <w:proofErr w:type="spellEnd"/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3)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умеет приготовить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Десять блюд из макарон?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в приготовленье пищи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Ежедневно погружен?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Повар.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Где работает повар?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детском саду, школе, столовой, кафе.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Каким должен быть повар?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Знать много рецептов, любить свою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профессию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опрятным.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с вами сейчас предстоит приготовить обед из овощей и фруктов. Чем полезны овощи и фрукты?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них есть витамины.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 приготовим борщ. Из чего варят борщ?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Из овощей.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еще сварим компот. Какие продукты нужны для компота?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Фрукты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(яблоки, груши, абрикосы, виноград)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Игра, в которую мы сейчас поиграем, называется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«Вкусный обед»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Ребята, помогите мне отобрать овощи для борща и фрукты для компота.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Я</w:t>
      </w:r>
      <w:proofErr w:type="spellEnd"/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напоминаю вам правила игры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Под музыку скачем </w:t>
      </w:r>
      <w:proofErr w:type="spell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подскоками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</w:t>
      </w:r>
      <w:proofErr w:type="spellEnd"/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окончанием музыки из большой коробки берите по одному овощу или фрукту и бегите к своим кастрюлям - обручам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красный обруч – в нем варится борщ, синий обруч – в нем готовится компот.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Во время бега соблюдайте дистанцию друг с другом, не наталкивайтесь друг на друга, не создавайте опасных ситуаций;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А когда вы разложите все овощи и фрукты, должна 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появится</w:t>
      </w:r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подсказка - третье слово из заклинания.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выполняют задание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вы молодцы! Третье слово из заклинания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«ВСЁ»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 ребята, три слова из волшебного заклинания мы уже собрали, но на нашей карте есть еще одна последняя станция, которую мы должны посетить. И нарисованы здесь наручники.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Значит эта станция…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«Полицейских»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слайд 4)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на страже днем и ночью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Ловит тех, кто грабить хочет?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пистолетом кто в руке,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верным псом на поводке?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вы знаете, чем занимается полицейский на своей работе?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рассказывают, чем занимается полицейский.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а какими качествами должен обладать полицейский?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 детей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меня есть последнее слово из этого заклинания, но вы должны выполнить мои задания и тогда я вам его скажу. Вы готовы?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Да!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Полицейский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Замечательно!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Игра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 пропусти </w:t>
      </w:r>
      <w:r w:rsidRPr="0041360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профессию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Сейчас вам будут названы слова, среди которых встречаются названия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профессий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 только вы услышите название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профессии - хлопните в ладоши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Машина, водитель, лётчик, книга, переплётчик, небо, океан, моряк, трава, дворник, дерево, цветы, садовник, учитель, собака, ветеринар, дом, дорога, строитель, сцена, актёр, портной, цирк, акробат, парикмахер, облако, врач, почтальон.</w:t>
      </w:r>
      <w:proofErr w:type="gramEnd"/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«Угадай </w:t>
      </w:r>
      <w:r w:rsidRPr="0041360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профессию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по очереди вытаскивают карточку с названием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профессии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с помощью мимики и жестов изображают её. Остальные должны угадать, что это за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профессия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СЛОВА НА КАРТОЧКАХ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парикмахер, повар, швея, маляр, балерина, писатель, дрессировщик и др.</w:t>
      </w:r>
      <w:proofErr w:type="gramEnd"/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Игра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«Составь фоторобот»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предложенных карточек дети составляют изображение нарушителя порядка.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Полицейский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Отлично, вы настоящие сыщики, держите последнее слово -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«ТРУД»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на нашей карте больше не нарисовано никаких станций, 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значит</w:t>
      </w:r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 слова мы собрали. Теперь осталось нам понять, что же это за </w:t>
      </w:r>
      <w:proofErr w:type="spell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заклинание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</w:t>
      </w:r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оторое</w:t>
      </w:r>
      <w:proofErr w:type="spell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состоит из слов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ПЕРЕТРУТ, ТЕРПЕНИЕ, ВСЕ, ТРУД?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 называют пословицу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ТЕРПЕНИЕ И ТРУД ВСЕ ПЕРЕТРУТ!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если мы хором проговорим эти волшебные слова, заклятие злой волшебницы исчезнет!</w:t>
      </w:r>
    </w:p>
    <w:p w:rsidR="0041360A" w:rsidRPr="0041360A" w:rsidRDefault="0041360A" w:rsidP="0041360A">
      <w:pPr>
        <w:shd w:val="clear" w:color="auto" w:fill="FFFFFF"/>
        <w:spacing w:before="251" w:after="251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повторяют слова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мы спасли жителей страны Трудолюбия, они, как и прежде будут трудиться, и приносить друг другу пользу и радость.</w:t>
      </w:r>
    </w:p>
    <w:p w:rsidR="0041360A" w:rsidRPr="0041360A" w:rsidRDefault="0041360A" w:rsidP="0041360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Сюрпризный момент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 </w:t>
      </w:r>
      <w:r w:rsidRPr="0041360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группу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заходит помощник воспитателя с </w:t>
      </w:r>
      <w:proofErr w:type="spell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коробкой</w:t>
      </w:r>
      <w:proofErr w:type="gramStart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proofErr w:type="gram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оспитатель</w:t>
      </w:r>
      <w:proofErr w:type="spellEnd"/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читает надпись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1360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«Огромное спасибо от жителей страны Трудолюбия!»</w:t>
      </w:r>
      <w:r w:rsidRPr="00413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коробке игры.</w:t>
      </w:r>
    </w:p>
    <w:p w:rsidR="00E11473" w:rsidRPr="0041360A" w:rsidRDefault="00E11473" w:rsidP="004136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1473" w:rsidRPr="0041360A" w:rsidSect="0041360A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1360A"/>
    <w:rsid w:val="003C2E55"/>
    <w:rsid w:val="0041360A"/>
    <w:rsid w:val="00911708"/>
    <w:rsid w:val="00AB7422"/>
    <w:rsid w:val="00E1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paragraph" w:styleId="2">
    <w:name w:val="heading 2"/>
    <w:basedOn w:val="a"/>
    <w:link w:val="20"/>
    <w:uiPriority w:val="9"/>
    <w:qFormat/>
    <w:rsid w:val="004136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36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41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1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36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1285</Words>
  <Characters>7330</Characters>
  <Application>Microsoft Office Word</Application>
  <DocSecurity>0</DocSecurity>
  <Lines>61</Lines>
  <Paragraphs>17</Paragraphs>
  <ScaleCrop>false</ScaleCrop>
  <Company>DG Win&amp;Soft</Company>
  <LinksUpToDate>false</LinksUpToDate>
  <CharactersWithSpaces>8598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2021-05-06T10:11:00Z</dcterms:created>
  <dcterms:modified xsi:type="dcterms:W3CDTF">2021-05-06T10:12:00Z</dcterms:modified>
</cp:coreProperties>
</file>